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D35F0" w14:textId="753F1FA8" w:rsidR="00FD584D" w:rsidRDefault="009A4232">
      <w:pPr>
        <w:jc w:val="center"/>
        <w:rPr>
          <w:rStyle w:val="a8"/>
          <w:i/>
          <w:iCs/>
          <w:color w:val="auto"/>
          <w:u w:val="none"/>
        </w:rPr>
      </w:pPr>
      <w:bookmarkStart w:id="0" w:name="_Hlk179294194"/>
      <w:r>
        <w:rPr>
          <w:rStyle w:val="a8"/>
          <w:b/>
          <w:bCs/>
          <w:color w:val="auto"/>
          <w:u w:val="none"/>
        </w:rPr>
        <w:t xml:space="preserve">Table </w:t>
      </w:r>
      <w:r w:rsidR="003926DA">
        <w:rPr>
          <w:rStyle w:val="a8"/>
          <w:b/>
          <w:bCs/>
          <w:color w:val="auto"/>
          <w:u w:val="none"/>
        </w:rPr>
        <w:t>S</w:t>
      </w:r>
      <w:r w:rsidR="004E1787">
        <w:rPr>
          <w:rStyle w:val="a8"/>
          <w:rFonts w:hint="eastAsia"/>
          <w:b/>
          <w:bCs/>
          <w:color w:val="auto"/>
          <w:u w:val="none"/>
        </w:rPr>
        <w:t>1</w:t>
      </w:r>
      <w:r w:rsidR="004E1787">
        <w:rPr>
          <w:rStyle w:val="a8"/>
          <w:color w:val="auto"/>
          <w:u w:val="none"/>
        </w:rPr>
        <w:t xml:space="preserve"> </w:t>
      </w:r>
      <w:bookmarkEnd w:id="0"/>
      <w:r w:rsidR="004E1787">
        <w:rPr>
          <w:rStyle w:val="a8"/>
          <w:color w:val="auto"/>
          <w:u w:val="none"/>
        </w:rPr>
        <w:t xml:space="preserve">Genes harbored in </w:t>
      </w:r>
      <w:r w:rsidR="004E1787">
        <w:rPr>
          <w:rStyle w:val="a8"/>
          <w:i/>
          <w:iCs/>
          <w:color w:val="auto"/>
          <w:u w:val="none"/>
        </w:rPr>
        <w:t xml:space="preserve">P. </w:t>
      </w:r>
      <w:proofErr w:type="spellStart"/>
      <w:r w:rsidR="004E1787">
        <w:rPr>
          <w:rStyle w:val="a8"/>
          <w:i/>
          <w:iCs/>
          <w:color w:val="auto"/>
          <w:u w:val="none"/>
        </w:rPr>
        <w:t>atropurpura</w:t>
      </w:r>
      <w:proofErr w:type="spellEnd"/>
      <w:r w:rsidR="004E1787">
        <w:rPr>
          <w:rStyle w:val="a8"/>
          <w:color w:val="auto"/>
          <w:u w:val="none"/>
        </w:rPr>
        <w:t xml:space="preserve"> chloroplast genome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D584D" w14:paraId="526D651C" w14:textId="77777777"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</w:tcPr>
          <w:p w14:paraId="5C0AEB5D" w14:textId="77777777" w:rsidR="00FD584D" w:rsidRDefault="004E1787">
            <w:pPr>
              <w:spacing w:line="360" w:lineRule="auto"/>
            </w:pPr>
            <w:r>
              <w:t>Category</w:t>
            </w:r>
          </w:p>
        </w:tc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</w:tcPr>
          <w:p w14:paraId="29F42AF3" w14:textId="77777777" w:rsidR="00FD584D" w:rsidRDefault="004E1787">
            <w:pPr>
              <w:spacing w:line="360" w:lineRule="auto"/>
            </w:pPr>
            <w:r>
              <w:t>Gene group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17206FCA" w14:textId="77777777" w:rsidR="00FD584D" w:rsidRDefault="004E1787">
            <w:pPr>
              <w:spacing w:line="360" w:lineRule="auto"/>
            </w:pPr>
            <w:r>
              <w:t>Gene name</w:t>
            </w:r>
          </w:p>
        </w:tc>
      </w:tr>
      <w:tr w:rsidR="00FD584D" w14:paraId="285044A9" w14:textId="77777777"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49CCBD03" w14:textId="77777777" w:rsidR="00FD584D" w:rsidRDefault="004E1787">
            <w:pPr>
              <w:spacing w:line="360" w:lineRule="auto"/>
            </w:pPr>
            <w:r>
              <w:t>Photosynthesis</w:t>
            </w: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4E7BEDC3" w14:textId="77777777" w:rsidR="00FD584D" w:rsidRDefault="004E1787">
            <w:pPr>
              <w:spacing w:line="360" w:lineRule="auto"/>
            </w:pPr>
            <w:r>
              <w:t>Subunits of photosystem I</w:t>
            </w:r>
          </w:p>
        </w:tc>
        <w:tc>
          <w:tcPr>
            <w:tcW w:w="2766" w:type="dxa"/>
            <w:tcBorders>
              <w:top w:val="single" w:sz="4" w:space="0" w:color="auto"/>
              <w:bottom w:val="nil"/>
            </w:tcBorders>
          </w:tcPr>
          <w:p w14:paraId="035D2B3C" w14:textId="77777777" w:rsidR="00FD584D" w:rsidRDefault="004E1787">
            <w:pPr>
              <w:spacing w:line="360" w:lineRule="auto"/>
            </w:pPr>
            <w:proofErr w:type="spellStart"/>
            <w:r>
              <w:rPr>
                <w:i/>
                <w:iCs/>
              </w:rPr>
              <w:t>psaA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psaB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psaC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psaI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psaJ</w:t>
            </w:r>
            <w:proofErr w:type="spellEnd"/>
          </w:p>
        </w:tc>
      </w:tr>
      <w:tr w:rsidR="00FD584D" w14:paraId="128F9BA8" w14:textId="77777777">
        <w:tc>
          <w:tcPr>
            <w:tcW w:w="2765" w:type="dxa"/>
            <w:tcBorders>
              <w:top w:val="nil"/>
              <w:bottom w:val="nil"/>
            </w:tcBorders>
          </w:tcPr>
          <w:p w14:paraId="2A66D326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45BF24C8" w14:textId="77777777" w:rsidR="00FD584D" w:rsidRDefault="004E1787">
            <w:pPr>
              <w:spacing w:line="360" w:lineRule="auto"/>
            </w:pPr>
            <w:r>
              <w:t>Subunits of photosystem II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0F2ED8A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psbA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psbB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psbC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psbD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psbE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psbF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psbH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psbI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psbJ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psbK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psbL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psbM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psbN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psbT</w:t>
            </w:r>
            <w:proofErr w:type="spellEnd"/>
          </w:p>
        </w:tc>
      </w:tr>
      <w:tr w:rsidR="00FD584D" w14:paraId="2E5F2DC9" w14:textId="77777777">
        <w:tc>
          <w:tcPr>
            <w:tcW w:w="2765" w:type="dxa"/>
            <w:tcBorders>
              <w:top w:val="nil"/>
              <w:bottom w:val="nil"/>
            </w:tcBorders>
          </w:tcPr>
          <w:p w14:paraId="2A532B50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53B16724" w14:textId="77777777" w:rsidR="00FD584D" w:rsidRDefault="004E1787">
            <w:pPr>
              <w:spacing w:line="360" w:lineRule="auto"/>
            </w:pPr>
            <w:r>
              <w:t>Subunits of NADH dehydrogenase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7CEAA11" w14:textId="77777777" w:rsidR="00FD584D" w:rsidRDefault="004E1787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</w:rPr>
              <w:t>#</w:t>
            </w:r>
            <w:proofErr w:type="spellStart"/>
            <w:r>
              <w:rPr>
                <w:i/>
                <w:iCs/>
              </w:rPr>
              <w:t>ndhA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#</w:t>
            </w:r>
            <w:proofErr w:type="spellStart"/>
            <w:r>
              <w:rPr>
                <w:i/>
                <w:iCs/>
              </w:rPr>
              <w:t>ndhD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#</w:t>
            </w:r>
            <w:proofErr w:type="spellStart"/>
            <w:r>
              <w:rPr>
                <w:i/>
                <w:iCs/>
              </w:rPr>
              <w:t>ndhG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#</w:t>
            </w:r>
            <w:proofErr w:type="spellStart"/>
            <w:r>
              <w:rPr>
                <w:i/>
                <w:iCs/>
              </w:rPr>
              <w:t>ndhH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#</w:t>
            </w:r>
            <w:proofErr w:type="spellStart"/>
            <w:r>
              <w:rPr>
                <w:i/>
                <w:iCs/>
              </w:rPr>
              <w:t>ndhK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ndhB</w:t>
            </w:r>
            <w:proofErr w:type="spellEnd"/>
            <w:r>
              <w:rPr>
                <w:i/>
                <w:iCs/>
              </w:rPr>
              <w:t>*(2),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ndhC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ndhE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ndhI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ndhJ</w:t>
            </w:r>
            <w:proofErr w:type="spellEnd"/>
          </w:p>
        </w:tc>
      </w:tr>
      <w:tr w:rsidR="00FD584D" w14:paraId="25FE5D61" w14:textId="77777777">
        <w:tc>
          <w:tcPr>
            <w:tcW w:w="2765" w:type="dxa"/>
            <w:tcBorders>
              <w:top w:val="nil"/>
              <w:bottom w:val="nil"/>
            </w:tcBorders>
          </w:tcPr>
          <w:p w14:paraId="146C492B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193FC599" w14:textId="77777777" w:rsidR="00FD584D" w:rsidRDefault="004E1787">
            <w:pPr>
              <w:spacing w:line="360" w:lineRule="auto"/>
            </w:pPr>
            <w:r>
              <w:t xml:space="preserve">Subunits of cytochrome </w:t>
            </w:r>
            <w:proofErr w:type="spellStart"/>
            <w:r>
              <w:t>b/f</w:t>
            </w:r>
            <w:proofErr w:type="spellEnd"/>
            <w:r>
              <w:t xml:space="preserve"> complex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E8C434B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petA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petB</w:t>
            </w:r>
            <w:proofErr w:type="spellEnd"/>
            <w:r>
              <w:rPr>
                <w:i/>
                <w:iCs/>
              </w:rPr>
              <w:t>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petD</w:t>
            </w:r>
            <w:proofErr w:type="spellEnd"/>
            <w:r>
              <w:rPr>
                <w:i/>
                <w:iCs/>
              </w:rPr>
              <w:t>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petG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petL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petN</w:t>
            </w:r>
            <w:proofErr w:type="spellEnd"/>
          </w:p>
        </w:tc>
      </w:tr>
      <w:tr w:rsidR="00FD584D" w14:paraId="1AFB6D61" w14:textId="77777777">
        <w:tc>
          <w:tcPr>
            <w:tcW w:w="2765" w:type="dxa"/>
            <w:tcBorders>
              <w:top w:val="nil"/>
              <w:bottom w:val="nil"/>
            </w:tcBorders>
          </w:tcPr>
          <w:p w14:paraId="2A511081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02F2FC89" w14:textId="77777777" w:rsidR="00FD584D" w:rsidRDefault="004E1787">
            <w:pPr>
              <w:spacing w:line="360" w:lineRule="auto"/>
            </w:pPr>
            <w:r>
              <w:t>Subunits of ATP synthase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ECEB4D0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atpA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atpB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atpE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atpF</w:t>
            </w:r>
            <w:proofErr w:type="spellEnd"/>
            <w:r>
              <w:rPr>
                <w:i/>
                <w:iCs/>
              </w:rPr>
              <w:t>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atpH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atpI</w:t>
            </w:r>
            <w:proofErr w:type="spellEnd"/>
          </w:p>
        </w:tc>
      </w:tr>
      <w:tr w:rsidR="00FD584D" w14:paraId="2B2E9198" w14:textId="77777777">
        <w:tc>
          <w:tcPr>
            <w:tcW w:w="2765" w:type="dxa"/>
            <w:tcBorders>
              <w:top w:val="nil"/>
              <w:bottom w:val="nil"/>
            </w:tcBorders>
          </w:tcPr>
          <w:p w14:paraId="3A9FD63D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20EABE40" w14:textId="77777777" w:rsidR="00FD584D" w:rsidRDefault="004E1787">
            <w:pPr>
              <w:spacing w:line="360" w:lineRule="auto"/>
            </w:pPr>
            <w:r>
              <w:t>Large subunit of rubisco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89159CA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rbcL</w:t>
            </w:r>
            <w:proofErr w:type="spellEnd"/>
          </w:p>
        </w:tc>
      </w:tr>
      <w:tr w:rsidR="00FD584D" w14:paraId="33EDE8E1" w14:textId="77777777"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34944DAF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387507C5" w14:textId="77777777" w:rsidR="00FD584D" w:rsidRDefault="004E1787">
            <w:pPr>
              <w:spacing w:line="360" w:lineRule="auto"/>
            </w:pPr>
            <w:r>
              <w:t xml:space="preserve">Subunits </w:t>
            </w:r>
            <w:proofErr w:type="spellStart"/>
            <w:r>
              <w:t>photochlorophyllide</w:t>
            </w:r>
            <w:proofErr w:type="spellEnd"/>
            <w:r>
              <w:t xml:space="preserve"> reductase</w:t>
            </w:r>
          </w:p>
        </w:tc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14:paraId="7CB7D832" w14:textId="77777777" w:rsidR="00FD584D" w:rsidRDefault="004E1787">
            <w:pPr>
              <w:spacing w:line="360" w:lineRule="auto"/>
            </w:pPr>
            <w:r>
              <w:t>-</w:t>
            </w:r>
          </w:p>
        </w:tc>
      </w:tr>
      <w:tr w:rsidR="00FD584D" w14:paraId="68AF2539" w14:textId="77777777"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490BDD2C" w14:textId="77777777" w:rsidR="00FD584D" w:rsidRDefault="004E1787">
            <w:pPr>
              <w:spacing w:line="360" w:lineRule="auto"/>
            </w:pPr>
            <w:r>
              <w:t>Self-replication</w:t>
            </w: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6730CE3A" w14:textId="77777777" w:rsidR="00FD584D" w:rsidRDefault="004E1787">
            <w:pPr>
              <w:spacing w:line="360" w:lineRule="auto"/>
            </w:pPr>
            <w:r>
              <w:t>Proteins of large ribosomal subunit</w:t>
            </w:r>
          </w:p>
        </w:tc>
        <w:tc>
          <w:tcPr>
            <w:tcW w:w="2766" w:type="dxa"/>
            <w:tcBorders>
              <w:top w:val="single" w:sz="4" w:space="0" w:color="auto"/>
              <w:bottom w:val="nil"/>
            </w:tcBorders>
          </w:tcPr>
          <w:p w14:paraId="566480D4" w14:textId="77777777" w:rsidR="00FD584D" w:rsidRDefault="004E1787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</w:rPr>
              <w:t>rpl14,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rpl16*,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rpl2*,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rpl20,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rpl22,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rpl32(2),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rpl33,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rpl36</w:t>
            </w:r>
          </w:p>
        </w:tc>
      </w:tr>
      <w:tr w:rsidR="00FD584D" w14:paraId="10FE1EDC" w14:textId="77777777">
        <w:tc>
          <w:tcPr>
            <w:tcW w:w="2765" w:type="dxa"/>
            <w:tcBorders>
              <w:top w:val="nil"/>
              <w:bottom w:val="nil"/>
            </w:tcBorders>
          </w:tcPr>
          <w:p w14:paraId="2233DE3D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3AE19E88" w14:textId="77777777" w:rsidR="00FD584D" w:rsidRDefault="004E1787">
            <w:pPr>
              <w:spacing w:line="360" w:lineRule="auto"/>
            </w:pPr>
            <w:r>
              <w:t>Proteins of small ribosomal subunit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C8B8F1C" w14:textId="77777777" w:rsidR="00FD584D" w:rsidRDefault="004E1787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</w:rPr>
              <w:t>rps11,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rps12**,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rps14,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rps15,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rps16*,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rps18,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rps19,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rps2,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rps3,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rps4,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rps7(2),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rps8</w:t>
            </w:r>
          </w:p>
        </w:tc>
      </w:tr>
      <w:tr w:rsidR="00FD584D" w14:paraId="5C3700B6" w14:textId="77777777">
        <w:tc>
          <w:tcPr>
            <w:tcW w:w="2765" w:type="dxa"/>
            <w:tcBorders>
              <w:top w:val="nil"/>
              <w:bottom w:val="nil"/>
            </w:tcBorders>
          </w:tcPr>
          <w:p w14:paraId="7FF290CB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17A9C8C4" w14:textId="77777777" w:rsidR="00FD584D" w:rsidRDefault="004E1787">
            <w:pPr>
              <w:spacing w:line="360" w:lineRule="auto"/>
            </w:pPr>
            <w:r>
              <w:t>Subunits of RNA polymerase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787B4FB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rpoA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rpoB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rpoC1*,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rpoC2</w:t>
            </w:r>
          </w:p>
        </w:tc>
      </w:tr>
      <w:tr w:rsidR="00FD584D" w14:paraId="7503B346" w14:textId="77777777">
        <w:tc>
          <w:tcPr>
            <w:tcW w:w="2765" w:type="dxa"/>
            <w:tcBorders>
              <w:top w:val="nil"/>
              <w:bottom w:val="nil"/>
            </w:tcBorders>
          </w:tcPr>
          <w:p w14:paraId="452325CD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706E0196" w14:textId="77777777" w:rsidR="00FD584D" w:rsidRDefault="004E1787">
            <w:pPr>
              <w:spacing w:line="360" w:lineRule="auto"/>
            </w:pPr>
            <w:r>
              <w:t>Ribosomal RNAs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73FC8B5" w14:textId="77777777" w:rsidR="00FD584D" w:rsidRDefault="004E1787">
            <w:pPr>
              <w:spacing w:line="360" w:lineRule="auto"/>
              <w:rPr>
                <w:i/>
                <w:iCs/>
              </w:rPr>
            </w:pPr>
            <w:r>
              <w:rPr>
                <w:i/>
                <w:iCs/>
              </w:rPr>
              <w:t>rrn16(2),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rrn23(2),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rrn4.5(2),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rrn5(2)</w:t>
            </w:r>
          </w:p>
        </w:tc>
      </w:tr>
      <w:tr w:rsidR="00FD584D" w14:paraId="5622C2A8" w14:textId="77777777"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2A01775F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154D4391" w14:textId="77777777" w:rsidR="00FD584D" w:rsidRDefault="004E1787">
            <w:pPr>
              <w:spacing w:line="360" w:lineRule="auto"/>
            </w:pPr>
            <w:r>
              <w:t>Transfer RNAs</w:t>
            </w:r>
          </w:p>
        </w:tc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14:paraId="5025D32A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trnA</w:t>
            </w:r>
            <w:proofErr w:type="spellEnd"/>
            <w:r>
              <w:rPr>
                <w:i/>
                <w:iCs/>
              </w:rPr>
              <w:t>-UGC*(2),</w:t>
            </w:r>
            <w:proofErr w:type="spellStart"/>
            <w:r>
              <w:rPr>
                <w:i/>
                <w:iCs/>
              </w:rPr>
              <w:t>trnC</w:t>
            </w:r>
            <w:proofErr w:type="spellEnd"/>
            <w:r>
              <w:rPr>
                <w:i/>
                <w:iCs/>
              </w:rPr>
              <w:t>-GCA(2),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trnD</w:t>
            </w:r>
            <w:proofErr w:type="spellEnd"/>
            <w:r>
              <w:rPr>
                <w:i/>
                <w:iCs/>
              </w:rPr>
              <w:t>-GUC,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trnE</w:t>
            </w:r>
            <w:proofErr w:type="spellEnd"/>
            <w:r>
              <w:rPr>
                <w:i/>
                <w:iCs/>
              </w:rPr>
              <w:t>-UUC,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trnF</w:t>
            </w:r>
            <w:proofErr w:type="spellEnd"/>
            <w:r>
              <w:rPr>
                <w:i/>
                <w:iCs/>
              </w:rPr>
              <w:t>-GAA,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trnG</w:t>
            </w:r>
            <w:proofErr w:type="spellEnd"/>
            <w:r>
              <w:rPr>
                <w:i/>
                <w:iCs/>
              </w:rPr>
              <w:t>-GCC*,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trnG</w:t>
            </w:r>
            <w:proofErr w:type="spellEnd"/>
            <w:r>
              <w:rPr>
                <w:i/>
                <w:iCs/>
              </w:rPr>
              <w:t>-UCC,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trnH</w:t>
            </w:r>
            <w:proofErr w:type="spellEnd"/>
            <w:r>
              <w:rPr>
                <w:i/>
                <w:iCs/>
              </w:rPr>
              <w:t>-GUG(2),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trnI</w:t>
            </w:r>
            <w:proofErr w:type="spellEnd"/>
            <w:r>
              <w:rPr>
                <w:i/>
                <w:iCs/>
              </w:rPr>
              <w:t>-CAU(2),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trnI</w:t>
            </w:r>
            <w:proofErr w:type="spellEnd"/>
            <w:r>
              <w:rPr>
                <w:i/>
                <w:iCs/>
              </w:rPr>
              <w:t>-GAU*(2),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trnK</w:t>
            </w:r>
            <w:proofErr w:type="spellEnd"/>
            <w:r>
              <w:rPr>
                <w:i/>
                <w:iCs/>
              </w:rPr>
              <w:t>-UUU*,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trnL</w:t>
            </w:r>
            <w:proofErr w:type="spellEnd"/>
            <w:r>
              <w:rPr>
                <w:i/>
                <w:iCs/>
              </w:rPr>
              <w:t>-CAA(2),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trnL</w:t>
            </w:r>
            <w:proofErr w:type="spellEnd"/>
            <w:r>
              <w:rPr>
                <w:i/>
                <w:iCs/>
              </w:rPr>
              <w:t>-UAA*,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trnL</w:t>
            </w:r>
            <w:proofErr w:type="spellEnd"/>
            <w:r>
              <w:rPr>
                <w:i/>
                <w:iCs/>
              </w:rPr>
              <w:t>-UAG(2),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trnM</w:t>
            </w:r>
            <w:proofErr w:type="spellEnd"/>
            <w:r>
              <w:rPr>
                <w:i/>
                <w:iCs/>
              </w:rPr>
              <w:t>-CAU,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trnN</w:t>
            </w:r>
            <w:proofErr w:type="spellEnd"/>
            <w:r>
              <w:rPr>
                <w:i/>
                <w:iCs/>
              </w:rPr>
              <w:t>-GUU(5),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trnP</w:t>
            </w:r>
            <w:proofErr w:type="spellEnd"/>
            <w:r>
              <w:rPr>
                <w:i/>
                <w:iCs/>
              </w:rPr>
              <w:t>-UGG,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trnQ</w:t>
            </w:r>
            <w:proofErr w:type="spellEnd"/>
            <w:r>
              <w:rPr>
                <w:i/>
                <w:iCs/>
              </w:rPr>
              <w:t>-UUG,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trnR</w:t>
            </w:r>
            <w:proofErr w:type="spellEnd"/>
            <w:r>
              <w:rPr>
                <w:i/>
                <w:iCs/>
              </w:rPr>
              <w:t>-ACG(2),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trnR</w:t>
            </w:r>
            <w:proofErr w:type="spellEnd"/>
            <w:r>
              <w:rPr>
                <w:i/>
                <w:iCs/>
              </w:rPr>
              <w:t>-UCU,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trnS</w:t>
            </w:r>
            <w:proofErr w:type="spellEnd"/>
            <w:r>
              <w:rPr>
                <w:i/>
                <w:iCs/>
              </w:rPr>
              <w:t>-GCU,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trnS</w:t>
            </w:r>
            <w:proofErr w:type="spellEnd"/>
            <w:r>
              <w:rPr>
                <w:i/>
                <w:iCs/>
              </w:rPr>
              <w:t>-GGA,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trnS</w:t>
            </w:r>
            <w:proofErr w:type="spellEnd"/>
            <w:r>
              <w:rPr>
                <w:i/>
                <w:iCs/>
              </w:rPr>
              <w:t>-UGA,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trnT</w:t>
            </w:r>
            <w:proofErr w:type="spellEnd"/>
            <w:r>
              <w:rPr>
                <w:i/>
                <w:iCs/>
              </w:rPr>
              <w:t>-GGU,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trnT</w:t>
            </w:r>
            <w:proofErr w:type="spellEnd"/>
            <w:r>
              <w:rPr>
                <w:i/>
                <w:iCs/>
              </w:rPr>
              <w:t>-UGU,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trnV</w:t>
            </w:r>
            <w:proofErr w:type="spellEnd"/>
            <w:r>
              <w:rPr>
                <w:i/>
                <w:iCs/>
              </w:rPr>
              <w:t>-GAC(2),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trnV</w:t>
            </w:r>
            <w:proofErr w:type="spellEnd"/>
            <w:r>
              <w:rPr>
                <w:i/>
                <w:iCs/>
              </w:rPr>
              <w:t>-UAC*,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trnW</w:t>
            </w:r>
            <w:proofErr w:type="spellEnd"/>
            <w:r>
              <w:rPr>
                <w:i/>
                <w:iCs/>
              </w:rPr>
              <w:t>-CCA,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trnY</w:t>
            </w:r>
            <w:proofErr w:type="spellEnd"/>
            <w:r>
              <w:rPr>
                <w:i/>
                <w:iCs/>
              </w:rPr>
              <w:t>-GUA,</w:t>
            </w:r>
            <w:r>
              <w:rPr>
                <w:rFonts w:hint="eastAsia"/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trnfM</w:t>
            </w:r>
            <w:proofErr w:type="spellEnd"/>
            <w:r>
              <w:rPr>
                <w:i/>
                <w:iCs/>
              </w:rPr>
              <w:t>-CAU</w:t>
            </w:r>
          </w:p>
        </w:tc>
      </w:tr>
      <w:tr w:rsidR="00FD584D" w14:paraId="1750FD9E" w14:textId="77777777"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0E927D0D" w14:textId="77777777" w:rsidR="00FD584D" w:rsidRDefault="004E1787">
            <w:pPr>
              <w:spacing w:line="360" w:lineRule="auto"/>
            </w:pPr>
            <w:r>
              <w:t>Other genes</w:t>
            </w:r>
          </w:p>
        </w:tc>
        <w:tc>
          <w:tcPr>
            <w:tcW w:w="2765" w:type="dxa"/>
            <w:tcBorders>
              <w:top w:val="single" w:sz="4" w:space="0" w:color="auto"/>
              <w:bottom w:val="nil"/>
            </w:tcBorders>
          </w:tcPr>
          <w:p w14:paraId="24D42348" w14:textId="77777777" w:rsidR="00FD584D" w:rsidRDefault="004E1787">
            <w:pPr>
              <w:spacing w:line="360" w:lineRule="auto"/>
            </w:pPr>
            <w:r>
              <w:t>Maturase</w:t>
            </w:r>
          </w:p>
        </w:tc>
        <w:tc>
          <w:tcPr>
            <w:tcW w:w="2766" w:type="dxa"/>
            <w:tcBorders>
              <w:top w:val="single" w:sz="4" w:space="0" w:color="auto"/>
              <w:bottom w:val="nil"/>
            </w:tcBorders>
          </w:tcPr>
          <w:p w14:paraId="795A4689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matK</w:t>
            </w:r>
            <w:proofErr w:type="spellEnd"/>
          </w:p>
        </w:tc>
      </w:tr>
      <w:tr w:rsidR="00FD584D" w14:paraId="77666DD2" w14:textId="77777777">
        <w:tc>
          <w:tcPr>
            <w:tcW w:w="2765" w:type="dxa"/>
            <w:tcBorders>
              <w:top w:val="nil"/>
              <w:bottom w:val="nil"/>
            </w:tcBorders>
          </w:tcPr>
          <w:p w14:paraId="191E5604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3BD69319" w14:textId="77777777" w:rsidR="00FD584D" w:rsidRDefault="004E1787">
            <w:pPr>
              <w:spacing w:line="360" w:lineRule="auto"/>
            </w:pPr>
            <w:r>
              <w:t>Protease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1D5F00A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clpP</w:t>
            </w:r>
            <w:proofErr w:type="spellEnd"/>
            <w:r>
              <w:rPr>
                <w:i/>
                <w:iCs/>
              </w:rPr>
              <w:t>*</w:t>
            </w:r>
          </w:p>
        </w:tc>
      </w:tr>
      <w:tr w:rsidR="00FD584D" w14:paraId="006A3438" w14:textId="77777777">
        <w:tc>
          <w:tcPr>
            <w:tcW w:w="2765" w:type="dxa"/>
            <w:tcBorders>
              <w:top w:val="nil"/>
              <w:bottom w:val="nil"/>
            </w:tcBorders>
          </w:tcPr>
          <w:p w14:paraId="2F90085A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439D304C" w14:textId="77777777" w:rsidR="00FD584D" w:rsidRDefault="004E1787">
            <w:pPr>
              <w:spacing w:line="360" w:lineRule="auto"/>
            </w:pPr>
            <w:r>
              <w:t>Envelope membrane protein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052B804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cemA</w:t>
            </w:r>
            <w:proofErr w:type="spellEnd"/>
          </w:p>
        </w:tc>
      </w:tr>
      <w:tr w:rsidR="00FD584D" w14:paraId="7B7BB9A8" w14:textId="77777777">
        <w:tc>
          <w:tcPr>
            <w:tcW w:w="2765" w:type="dxa"/>
            <w:tcBorders>
              <w:top w:val="nil"/>
              <w:bottom w:val="nil"/>
            </w:tcBorders>
          </w:tcPr>
          <w:p w14:paraId="0561F5C1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1A1DB1D0" w14:textId="77777777" w:rsidR="00FD584D" w:rsidRDefault="004E1787">
            <w:pPr>
              <w:spacing w:line="360" w:lineRule="auto"/>
            </w:pPr>
            <w:r>
              <w:t>Acetyl-CoA carboxylase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03B3C0F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accD</w:t>
            </w:r>
            <w:proofErr w:type="spellEnd"/>
          </w:p>
        </w:tc>
      </w:tr>
      <w:tr w:rsidR="00FD584D" w14:paraId="050A7500" w14:textId="77777777">
        <w:tc>
          <w:tcPr>
            <w:tcW w:w="2765" w:type="dxa"/>
            <w:tcBorders>
              <w:top w:val="nil"/>
              <w:bottom w:val="nil"/>
            </w:tcBorders>
          </w:tcPr>
          <w:p w14:paraId="548E6CDB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76F2ED8A" w14:textId="77777777" w:rsidR="00FD584D" w:rsidRDefault="004E1787">
            <w:pPr>
              <w:spacing w:line="360" w:lineRule="auto"/>
            </w:pPr>
            <w:r>
              <w:t>c-type cytochrome synthesis gene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08FBB1F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ccsA</w:t>
            </w:r>
            <w:proofErr w:type="spellEnd"/>
          </w:p>
        </w:tc>
      </w:tr>
      <w:tr w:rsidR="00FD584D" w14:paraId="1234EDBF" w14:textId="77777777">
        <w:tc>
          <w:tcPr>
            <w:tcW w:w="2765" w:type="dxa"/>
            <w:tcBorders>
              <w:top w:val="nil"/>
              <w:bottom w:val="nil"/>
            </w:tcBorders>
          </w:tcPr>
          <w:p w14:paraId="7D372137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nil"/>
            </w:tcBorders>
          </w:tcPr>
          <w:p w14:paraId="47023F3B" w14:textId="77777777" w:rsidR="00FD584D" w:rsidRDefault="004E1787">
            <w:pPr>
              <w:spacing w:line="360" w:lineRule="auto"/>
            </w:pPr>
            <w:r>
              <w:t>Translation initiation factor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C4084D7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infA</w:t>
            </w:r>
            <w:proofErr w:type="spellEnd"/>
          </w:p>
        </w:tc>
      </w:tr>
      <w:tr w:rsidR="00FD584D" w14:paraId="5D52CB15" w14:textId="77777777"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1391705C" w14:textId="77777777" w:rsidR="00FD584D" w:rsidRDefault="00FD584D">
            <w:pPr>
              <w:spacing w:line="360" w:lineRule="auto"/>
            </w:pPr>
          </w:p>
        </w:tc>
        <w:tc>
          <w:tcPr>
            <w:tcW w:w="2765" w:type="dxa"/>
            <w:tcBorders>
              <w:top w:val="nil"/>
              <w:bottom w:val="single" w:sz="4" w:space="0" w:color="auto"/>
            </w:tcBorders>
          </w:tcPr>
          <w:p w14:paraId="4D904732" w14:textId="77777777" w:rsidR="00FD584D" w:rsidRDefault="004E1787">
            <w:pPr>
              <w:spacing w:line="360" w:lineRule="auto"/>
            </w:pPr>
            <w:r>
              <w:t>other</w:t>
            </w:r>
          </w:p>
        </w:tc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14:paraId="330837D6" w14:textId="77777777" w:rsidR="00FD584D" w:rsidRDefault="004E1787">
            <w:pPr>
              <w:spacing w:line="360" w:lineRule="auto"/>
            </w:pPr>
            <w:r>
              <w:t>-</w:t>
            </w:r>
          </w:p>
        </w:tc>
      </w:tr>
      <w:tr w:rsidR="00FD584D" w14:paraId="4053C0EC" w14:textId="77777777">
        <w:tc>
          <w:tcPr>
            <w:tcW w:w="2765" w:type="dxa"/>
            <w:tcBorders>
              <w:top w:val="single" w:sz="4" w:space="0" w:color="auto"/>
            </w:tcBorders>
          </w:tcPr>
          <w:p w14:paraId="4C45C343" w14:textId="77777777" w:rsidR="00FD584D" w:rsidRDefault="004E1787">
            <w:pPr>
              <w:spacing w:line="360" w:lineRule="auto"/>
            </w:pPr>
            <w:r>
              <w:t>Genes of unknown function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14:paraId="2B60CAFE" w14:textId="77777777" w:rsidR="00FD584D" w:rsidRDefault="004E1787">
            <w:pPr>
              <w:spacing w:line="360" w:lineRule="auto"/>
            </w:pPr>
            <w:r>
              <w:t>Conserved hypothetical chloroplast ORF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14:paraId="3B582A18" w14:textId="77777777" w:rsidR="00FD584D" w:rsidRDefault="004E1787">
            <w:pPr>
              <w:spacing w:line="360" w:lineRule="auto"/>
              <w:rPr>
                <w:i/>
                <w:iCs/>
              </w:rPr>
            </w:pPr>
            <w:proofErr w:type="spellStart"/>
            <w:r>
              <w:rPr>
                <w:rFonts w:hint="eastAsia"/>
                <w:i/>
                <w:iCs/>
              </w:rPr>
              <w:t>psbZ</w:t>
            </w:r>
            <w:proofErr w:type="spellEnd"/>
            <w:r>
              <w:rPr>
                <w:i/>
                <w:iCs/>
              </w:rPr>
              <w:t>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ycf1,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ycf15(2),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ycf3**,</w:t>
            </w:r>
            <w:r>
              <w:rPr>
                <w:rFonts w:hint="eastAsia"/>
                <w:i/>
                <w:iCs/>
              </w:rPr>
              <w:t xml:space="preserve"> </w:t>
            </w:r>
            <w:r>
              <w:rPr>
                <w:i/>
                <w:iCs/>
              </w:rPr>
              <w:t>ycf4</w:t>
            </w:r>
          </w:p>
        </w:tc>
      </w:tr>
    </w:tbl>
    <w:p w14:paraId="681CEE48" w14:textId="77777777" w:rsidR="00FD584D" w:rsidRDefault="004E1787">
      <w:pPr>
        <w:rPr>
          <w:rStyle w:val="a8"/>
          <w:color w:val="auto"/>
          <w:u w:val="none"/>
        </w:rPr>
      </w:pPr>
      <w:r>
        <w:rPr>
          <w:rStyle w:val="a8"/>
          <w:color w:val="auto"/>
          <w:u w:val="none"/>
        </w:rPr>
        <w:t>Notes: Gene*: Gene with one intron; Gene**: Gene with two introns; #Gene: Pseudo gene; Gene (2): Number of copies of two-copy genes.</w:t>
      </w:r>
    </w:p>
    <w:p w14:paraId="38EE241D" w14:textId="77777777" w:rsidR="00FD584D" w:rsidRDefault="00FD584D"/>
    <w:p w14:paraId="22EC2BDA" w14:textId="77777777" w:rsidR="00FD584D" w:rsidRDefault="00FD584D">
      <w:pPr>
        <w:rPr>
          <w:rStyle w:val="a8"/>
          <w:b/>
        </w:rPr>
      </w:pPr>
      <w:bookmarkStart w:id="1" w:name="_GoBack"/>
      <w:bookmarkEnd w:id="1"/>
    </w:p>
    <w:sectPr w:rsidR="00FD5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5E622" w14:textId="77777777" w:rsidR="000E7F42" w:rsidRDefault="000E7F42">
      <w:pPr>
        <w:spacing w:after="0"/>
      </w:pPr>
      <w:r>
        <w:separator/>
      </w:r>
    </w:p>
  </w:endnote>
  <w:endnote w:type="continuationSeparator" w:id="0">
    <w:p w14:paraId="3200D6FF" w14:textId="77777777" w:rsidR="000E7F42" w:rsidRDefault="000E7F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08643" w14:textId="77777777" w:rsidR="000E7F42" w:rsidRDefault="000E7F42">
      <w:pPr>
        <w:spacing w:after="0"/>
      </w:pPr>
      <w:r>
        <w:separator/>
      </w:r>
    </w:p>
  </w:footnote>
  <w:footnote w:type="continuationSeparator" w:id="0">
    <w:p w14:paraId="0BB42C36" w14:textId="77777777" w:rsidR="000E7F42" w:rsidRDefault="000E7F4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UyOTgyNjFlYTFmYjgyN2VkZmVkZmNjZDgyMjcwMmIifQ=="/>
  </w:docVars>
  <w:rsids>
    <w:rsidRoot w:val="0036264E"/>
    <w:rsid w:val="00006B76"/>
    <w:rsid w:val="000E7F42"/>
    <w:rsid w:val="00216A6C"/>
    <w:rsid w:val="002B4548"/>
    <w:rsid w:val="002D0011"/>
    <w:rsid w:val="00303B6F"/>
    <w:rsid w:val="0036264E"/>
    <w:rsid w:val="00372A4E"/>
    <w:rsid w:val="003926DA"/>
    <w:rsid w:val="00397453"/>
    <w:rsid w:val="003B52C8"/>
    <w:rsid w:val="004442CC"/>
    <w:rsid w:val="004B5720"/>
    <w:rsid w:val="004E1787"/>
    <w:rsid w:val="004F1E65"/>
    <w:rsid w:val="00574F19"/>
    <w:rsid w:val="00603CBC"/>
    <w:rsid w:val="006124E8"/>
    <w:rsid w:val="00620C37"/>
    <w:rsid w:val="00637771"/>
    <w:rsid w:val="00683CAA"/>
    <w:rsid w:val="006D04D9"/>
    <w:rsid w:val="006D7DD8"/>
    <w:rsid w:val="006E3D89"/>
    <w:rsid w:val="00705849"/>
    <w:rsid w:val="007C12A7"/>
    <w:rsid w:val="007E76DB"/>
    <w:rsid w:val="008A04C8"/>
    <w:rsid w:val="008C16C2"/>
    <w:rsid w:val="00961417"/>
    <w:rsid w:val="0099335B"/>
    <w:rsid w:val="009A4232"/>
    <w:rsid w:val="009E73D5"/>
    <w:rsid w:val="00A01BB8"/>
    <w:rsid w:val="00A02921"/>
    <w:rsid w:val="00B724AD"/>
    <w:rsid w:val="00B81BAD"/>
    <w:rsid w:val="00C462E0"/>
    <w:rsid w:val="00C71A7A"/>
    <w:rsid w:val="00CA7ADF"/>
    <w:rsid w:val="00CC66BB"/>
    <w:rsid w:val="00CD5D7B"/>
    <w:rsid w:val="00CE73DC"/>
    <w:rsid w:val="00D50889"/>
    <w:rsid w:val="00D52791"/>
    <w:rsid w:val="00D7583E"/>
    <w:rsid w:val="00E02E8A"/>
    <w:rsid w:val="00ED1289"/>
    <w:rsid w:val="00F543ED"/>
    <w:rsid w:val="00F562FF"/>
    <w:rsid w:val="00F86D54"/>
    <w:rsid w:val="00FD584D"/>
    <w:rsid w:val="7AD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6AFE4"/>
  <w15:docId w15:val="{41CFDE24-B399-4E87-913B-F2708406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宋体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sz w:val="22"/>
    </w:rPr>
  </w:style>
  <w:style w:type="paragraph" w:styleId="a9">
    <w:name w:val="Revision"/>
    <w:hidden/>
    <w:uiPriority w:val="99"/>
    <w:unhideWhenUsed/>
    <w:rsid w:val="00A02921"/>
    <w:rPr>
      <w:rFonts w:ascii="Times New Roman" w:eastAsia="宋体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文涛</dc:creator>
  <cp:lastModifiedBy>Tech Science Press</cp:lastModifiedBy>
  <cp:revision>23</cp:revision>
  <dcterms:created xsi:type="dcterms:W3CDTF">2024-09-30T08:58:00Z</dcterms:created>
  <dcterms:modified xsi:type="dcterms:W3CDTF">2025-02-06T09:38:00Z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5F15CA44A0384C69945C55654465ACE2_12</vt:lpwstr>
  </property>
</Properties>
</file>